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51" w:rsidRDefault="00991751" w:rsidP="00991751">
      <w:pPr>
        <w:pStyle w:val="ConsPlusNormal"/>
        <w:jc w:val="both"/>
      </w:pPr>
    </w:p>
    <w:p w:rsidR="00991751" w:rsidRDefault="00991751" w:rsidP="00991751">
      <w:pPr>
        <w:pStyle w:val="ConsPlusNormal"/>
        <w:jc w:val="right"/>
        <w:outlineLvl w:val="0"/>
      </w:pPr>
      <w:r>
        <w:t>Приложение N 4</w:t>
      </w:r>
    </w:p>
    <w:p w:rsidR="00991751" w:rsidRDefault="00991751" w:rsidP="00991751">
      <w:pPr>
        <w:pStyle w:val="ConsPlusNormal"/>
        <w:jc w:val="right"/>
      </w:pPr>
      <w:r>
        <w:t>к распоряжению Правительства</w:t>
      </w:r>
    </w:p>
    <w:p w:rsidR="00991751" w:rsidRDefault="00991751" w:rsidP="00991751">
      <w:pPr>
        <w:pStyle w:val="ConsPlusNormal"/>
        <w:jc w:val="right"/>
      </w:pPr>
      <w:r>
        <w:t>Российской Федерации</w:t>
      </w:r>
    </w:p>
    <w:p w:rsidR="00991751" w:rsidRDefault="00991751" w:rsidP="00991751">
      <w:pPr>
        <w:pStyle w:val="ConsPlusNormal"/>
        <w:jc w:val="right"/>
      </w:pPr>
      <w:r>
        <w:t>от 10 декабря 2018 г. N 2738-р</w:t>
      </w:r>
    </w:p>
    <w:p w:rsidR="00991751" w:rsidRDefault="00991751" w:rsidP="00991751">
      <w:pPr>
        <w:pStyle w:val="ConsPlusNormal"/>
        <w:jc w:val="both"/>
      </w:pPr>
    </w:p>
    <w:p w:rsidR="00991751" w:rsidRDefault="00991751" w:rsidP="00991751">
      <w:pPr>
        <w:pStyle w:val="ConsPlusTitle"/>
        <w:jc w:val="center"/>
      </w:pPr>
      <w:bookmarkStart w:id="0" w:name="Par7818"/>
      <w:bookmarkEnd w:id="0"/>
      <w:r>
        <w:t>МИНИМАЛЬНЫЙ АССОРТИМЕНТ</w:t>
      </w:r>
    </w:p>
    <w:p w:rsidR="00991751" w:rsidRDefault="00991751" w:rsidP="00991751">
      <w:pPr>
        <w:pStyle w:val="ConsPlusTitle"/>
        <w:jc w:val="center"/>
      </w:pPr>
      <w:r>
        <w:t>ЛЕКАРСТВЕННЫХ ПРЕПАРАТОВ, НЕОБХОДИМЫХ ДЛЯ ОКАЗАНИЯ</w:t>
      </w:r>
    </w:p>
    <w:p w:rsidR="00991751" w:rsidRDefault="00991751" w:rsidP="00991751">
      <w:pPr>
        <w:pStyle w:val="ConsPlusTitle"/>
        <w:jc w:val="center"/>
      </w:pPr>
      <w:r>
        <w:t>МЕДИЦИНСКОЙ ПОМОЩИ</w:t>
      </w:r>
    </w:p>
    <w:p w:rsidR="00991751" w:rsidRDefault="00991751" w:rsidP="00991751">
      <w:pPr>
        <w:pStyle w:val="ConsPlusNormal"/>
        <w:jc w:val="both"/>
      </w:pPr>
    </w:p>
    <w:p w:rsidR="00991751" w:rsidRDefault="00991751" w:rsidP="00991751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991751" w:rsidRDefault="00991751" w:rsidP="00991751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991751" w:rsidRDefault="00991751" w:rsidP="00991751">
      <w:pPr>
        <w:pStyle w:val="ConsPlusTitle"/>
        <w:jc w:val="center"/>
      </w:pPr>
      <w:r>
        <w:t>асептических лекарственных препаратов)</w:t>
      </w:r>
    </w:p>
    <w:p w:rsidR="00991751" w:rsidRDefault="00991751" w:rsidP="009917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061"/>
        <w:gridCol w:w="2098"/>
        <w:gridCol w:w="2778"/>
      </w:tblGrid>
      <w:tr w:rsidR="00991751" w:rsidTr="0099175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Лекарственные формы</w:t>
            </w:r>
          </w:p>
        </w:tc>
      </w:tr>
      <w:tr w:rsidR="00991751" w:rsidTr="00991751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A02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A02B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A02BA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блокаторы</w:t>
            </w:r>
            <w:proofErr w:type="spellEnd"/>
            <w:r>
              <w:t xml:space="preserve"> Н2-гистаминовых рецепторов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3061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A02BC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ингибиторы протонного насоса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капсулы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или 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A02BX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A03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lastRenderedPageBreak/>
              <w:t>A03A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A03AD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папаверин и его производные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A06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A06A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A06AB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контактные слабительные средства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суппозитории ректальные;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3061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A07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A07D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A07DA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капсулы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или 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A07F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A07FA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капсулы или порошок для приема внутрь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A09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A09A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lastRenderedPageBreak/>
              <w:t>A09AA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ферментные препараты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панкреатин</w:t>
            </w:r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капсулы или 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A11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витамины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A11G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A11GA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аскорбиновая кислота (витамин C)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аскорбиновая кислота</w:t>
            </w:r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драже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или 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C01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C01D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C01DA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органические нитраты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3061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капсулы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или таблетки</w:t>
            </w:r>
          </w:p>
        </w:tc>
      </w:tr>
      <w:tr w:rsidR="00991751" w:rsidTr="00991751">
        <w:tc>
          <w:tcPr>
            <w:tcW w:w="1134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3061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нитроглицерин</w:t>
            </w:r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аэрозоль или </w:t>
            </w: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C03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C03A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C03AA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C03C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C03CA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C03D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C03DA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антагонисты альдостерона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капсулы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или 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C07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C07A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lastRenderedPageBreak/>
              <w:t>C07AB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C08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C08C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C08CA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3061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C08D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C08DA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C09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C09A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ингибиторы АПФ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C09AA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ингибиторы АПФ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3061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C09C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C09CA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таблетки, покрытые оболочкой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C10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C10A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C10AA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капсулы,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или таблетки, покрытые оболочкой,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 xml:space="preserve">или таблетки, покрытые </w:t>
            </w:r>
            <w:r>
              <w:lastRenderedPageBreak/>
              <w:t>пленочной оболочкой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lastRenderedPageBreak/>
              <w:t>G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G01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G01A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G01AF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производные имидазола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гель вагинальный,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или таблетки вагинальные,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или суппозитории вагинальные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H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H02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H02A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H02AB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гидрокортизон</w:t>
            </w:r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крем для наружного применения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или мазь для наружного применения</w:t>
            </w:r>
          </w:p>
        </w:tc>
      </w:tr>
      <w:tr w:rsidR="00991751" w:rsidTr="00991751">
        <w:tc>
          <w:tcPr>
            <w:tcW w:w="1134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3061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J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J01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J01A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тетрациклины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lastRenderedPageBreak/>
              <w:t>J01AA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тетрациклины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капсулы или 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J01B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J01BA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J01C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J01CA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капсулы или таблетки;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порошок для приготовления суспензии для приема внутрь</w:t>
            </w:r>
          </w:p>
        </w:tc>
      </w:tr>
      <w:tr w:rsidR="00991751" w:rsidTr="00991751">
        <w:tc>
          <w:tcPr>
            <w:tcW w:w="1134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3061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J01E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J01EE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суспензия для приема внутрь;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J01M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J01MA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капли глазные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или капли глазные и ушные;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капли ушные;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J02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J02A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J02AC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J05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lastRenderedPageBreak/>
              <w:t>J05A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J05AB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крем для наружного применения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или мазь для наружного применения;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J05AH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ингибиторы нейраминидазы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J05AX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прочие противовирусные препараты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991751" w:rsidTr="00991751">
        <w:tc>
          <w:tcPr>
            <w:tcW w:w="1134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3061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3061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капсулы или 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M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костно-мышечная система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M01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M01A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M01AB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капли глазные;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суппозитории ректальные;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M01AE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ибупрофен</w:t>
            </w:r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капсулы или таблетки;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суспензия для приема внутрь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N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нервная система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N02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анальгетики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N02B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другие анальгетики и антипиретики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N02BA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ацетилсалициловая кислота</w:t>
            </w:r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lastRenderedPageBreak/>
              <w:t>N02BE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парацетамол</w:t>
            </w:r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сироп или суспензия для приема внутрь;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сироп (для детей) или суспензия для приема внутрь (для детей);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суппозитории ректальные;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R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дыхательная система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R03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R03A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R03AC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R03B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R03BA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аэрозоль для ингаляций дозированный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R03D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R03DA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R05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R05C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R05CB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гранулы для </w:t>
            </w:r>
            <w:r>
              <w:lastRenderedPageBreak/>
              <w:t>приготовления раствора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для приема внутрь или порошок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для приготовления раствора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для приема внутрь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lastRenderedPageBreak/>
              <w:t>R06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R06A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R06AC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R06AX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сироп;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S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органы чувств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S01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офтальмологические препараты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S01A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S01AA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антибиотики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тетрациклин</w:t>
            </w:r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мазь глазная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S01E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S01EB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пилокарпин</w:t>
            </w:r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капли глазные</w:t>
            </w:r>
          </w:p>
        </w:tc>
      </w:tr>
      <w:tr w:rsidR="00991751" w:rsidTr="00991751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капли глазные</w:t>
            </w:r>
          </w:p>
        </w:tc>
      </w:tr>
    </w:tbl>
    <w:p w:rsidR="00991751" w:rsidRDefault="00991751" w:rsidP="00991751">
      <w:pPr>
        <w:pStyle w:val="ConsPlusNormal"/>
        <w:jc w:val="both"/>
      </w:pPr>
    </w:p>
    <w:p w:rsidR="00991751" w:rsidRDefault="00991751" w:rsidP="0099175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91751" w:rsidRDefault="00991751" w:rsidP="00991751">
      <w:pPr>
        <w:pStyle w:val="ConsPlusTitle"/>
        <w:jc w:val="center"/>
      </w:pPr>
      <w:r>
        <w:t>и индивидуальных предпринимателей, имеющих лицензию</w:t>
      </w:r>
    </w:p>
    <w:p w:rsidR="00991751" w:rsidRDefault="00991751" w:rsidP="00991751">
      <w:pPr>
        <w:pStyle w:val="ConsPlusTitle"/>
        <w:jc w:val="center"/>
      </w:pPr>
      <w:r>
        <w:t>на фармацевтическую деятельность</w:t>
      </w:r>
    </w:p>
    <w:p w:rsidR="00991751" w:rsidRDefault="00991751" w:rsidP="009917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061"/>
        <w:gridCol w:w="2098"/>
        <w:gridCol w:w="2778"/>
      </w:tblGrid>
      <w:tr w:rsidR="00991751" w:rsidTr="0099175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Лекарственные формы</w:t>
            </w:r>
          </w:p>
        </w:tc>
      </w:tr>
      <w:tr w:rsidR="00991751" w:rsidTr="00991751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lastRenderedPageBreak/>
              <w:t>A02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A02B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A02BX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таблетки, покрытые пленочной оболочкой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A03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A03A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A03AD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папаверин и его производные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A06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A06A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A06AB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контактные слабительные средства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суппозитории ректальные;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3061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A07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A07D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lastRenderedPageBreak/>
              <w:t>A07DA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капсулы или 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A07F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A07FA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капсулы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или порошок для приема внутрь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A09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A09A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A09AA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ферментные препараты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панкреатин</w:t>
            </w:r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капсулы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или 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A11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витамины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A11G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A11GA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аскорбиновая кислота (витамин C)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аскорбиновая кислота</w:t>
            </w:r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драже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или 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C01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C01D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C01DA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органические нитраты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нитроглицерин</w:t>
            </w:r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G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G01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противомикробные </w:t>
            </w:r>
            <w:r>
              <w:lastRenderedPageBreak/>
              <w:t>препараты и антисептики, применяемые в гинекологии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lastRenderedPageBreak/>
              <w:t>G01A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G01AF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производные имидазола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гель вагинальный,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или таблетки вагинальные,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или суппозитории вагинальные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H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H02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H02A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H02AB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гидрокортизон</w:t>
            </w:r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крем для наружного применения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или мазь для наружного применения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J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J05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J05A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J05AX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прочие противовирусные препараты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капсулы</w:t>
            </w:r>
          </w:p>
        </w:tc>
      </w:tr>
      <w:tr w:rsidR="00991751" w:rsidTr="00991751">
        <w:tc>
          <w:tcPr>
            <w:tcW w:w="1134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3061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3061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капсулы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или 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M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костно-мышечная система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M01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M01A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M01AB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капли глазные;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суппозитории ректальные;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M01AE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ибупрофен</w:t>
            </w:r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капсулы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или таблетки;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суспензия для приема внутрь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N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нервная система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N02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анальгетики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N02B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другие анальгетики и антипиретики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N02BA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ацетилсалициловая кислота</w:t>
            </w:r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N02BE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парацетамол</w:t>
            </w:r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сироп или суспензия для приема внутрь;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сироп (для детей) или суспензия для приема внутрь (для детей);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суппозитории ректальные;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R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дыхательная система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R05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R05CB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гранулы для приготовления раствора для приема внутрь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или порошок для приготовления раствора для приема внутрь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R06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R06A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R06AX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778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сироп для приема внутрь;</w:t>
            </w:r>
          </w:p>
          <w:p w:rsidR="00991751" w:rsidRDefault="00991751">
            <w:pPr>
              <w:pStyle w:val="ConsPlusNormal"/>
              <w:spacing w:line="276" w:lineRule="auto"/>
            </w:pPr>
            <w:r>
              <w:t>таблетки</w:t>
            </w: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S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органы чувств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S01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офтальмологические препараты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S01A</w:t>
            </w:r>
          </w:p>
        </w:tc>
        <w:tc>
          <w:tcPr>
            <w:tcW w:w="3061" w:type="dxa"/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  <w:tc>
          <w:tcPr>
            <w:tcW w:w="2778" w:type="dxa"/>
          </w:tcPr>
          <w:p w:rsidR="00991751" w:rsidRDefault="00991751">
            <w:pPr>
              <w:pStyle w:val="ConsPlusNormal"/>
              <w:spacing w:line="276" w:lineRule="auto"/>
            </w:pPr>
          </w:p>
        </w:tc>
      </w:tr>
      <w:tr w:rsidR="00991751" w:rsidTr="00991751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1751" w:rsidRDefault="00991751">
            <w:pPr>
              <w:pStyle w:val="ConsPlusNormal"/>
              <w:spacing w:line="276" w:lineRule="auto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1751" w:rsidRDefault="00991751">
            <w:pPr>
              <w:pStyle w:val="ConsPlusNormal"/>
              <w:spacing w:line="276" w:lineRule="auto"/>
            </w:pPr>
            <w:r>
              <w:t>мазь глазная</w:t>
            </w:r>
          </w:p>
        </w:tc>
      </w:tr>
    </w:tbl>
    <w:p w:rsidR="00991751" w:rsidRDefault="00991751" w:rsidP="00991751">
      <w:pPr>
        <w:pStyle w:val="ConsPlusNormal"/>
        <w:jc w:val="both"/>
      </w:pPr>
    </w:p>
    <w:p w:rsidR="00991751" w:rsidRDefault="00991751" w:rsidP="00991751">
      <w:pPr>
        <w:pStyle w:val="ConsPlusNormal"/>
        <w:jc w:val="both"/>
      </w:pPr>
    </w:p>
    <w:p w:rsidR="00991751" w:rsidRDefault="00991751" w:rsidP="009917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60DD" w:rsidRDefault="00991751"/>
    <w:sectPr w:rsidR="005360DD" w:rsidSect="009A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751"/>
    <w:rsid w:val="00217A09"/>
    <w:rsid w:val="003360B9"/>
    <w:rsid w:val="007D344C"/>
    <w:rsid w:val="00991751"/>
    <w:rsid w:val="009A1A91"/>
    <w:rsid w:val="00AA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51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5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9175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1825</Words>
  <Characters>10405</Characters>
  <Application>Microsoft Office Word</Application>
  <DocSecurity>0</DocSecurity>
  <Lines>86</Lines>
  <Paragraphs>24</Paragraphs>
  <ScaleCrop>false</ScaleCrop>
  <Company>Microsoft</Company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OMK-2</dc:creator>
  <cp:lastModifiedBy>OMK-2</cp:lastModifiedBy>
  <cp:revision>2</cp:revision>
  <dcterms:created xsi:type="dcterms:W3CDTF">2019-05-15T07:31:00Z</dcterms:created>
  <dcterms:modified xsi:type="dcterms:W3CDTF">2019-05-15T07:32:00Z</dcterms:modified>
</cp:coreProperties>
</file>